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69BB95B1" w:rsidR="00213C5F" w:rsidRDefault="00213C5F" w:rsidP="00213C5F">
      <w:pPr>
        <w:jc w:val="center"/>
        <w:rPr>
          <w:b/>
          <w:bCs/>
          <w:i/>
          <w:iCs/>
          <w:spacing w:val="-6"/>
          <w:sz w:val="20"/>
          <w:szCs w:val="20"/>
        </w:rPr>
      </w:pPr>
      <w:r w:rsidRPr="008106C0">
        <w:rPr>
          <w:b/>
          <w:bCs/>
          <w:i/>
          <w:iCs/>
          <w:spacing w:val="-6"/>
          <w:sz w:val="20"/>
          <w:szCs w:val="20"/>
        </w:rPr>
        <w:t>СТАНДАРТ</w:t>
      </w:r>
    </w:p>
    <w:p w14:paraId="5C6A8AA7" w14:textId="3FCD2168" w:rsidR="00B7322F" w:rsidRPr="008106C0" w:rsidRDefault="00B7322F" w:rsidP="00213C5F">
      <w:pPr>
        <w:jc w:val="center"/>
        <w:rPr>
          <w:b/>
          <w:bCs/>
          <w:i/>
          <w:iCs/>
          <w:spacing w:val="-6"/>
          <w:sz w:val="20"/>
          <w:szCs w:val="20"/>
        </w:rPr>
      </w:pPr>
      <w:r>
        <w:rPr>
          <w:b/>
          <w:bCs/>
          <w:i/>
          <w:iCs/>
          <w:spacing w:val="-6"/>
          <w:sz w:val="20"/>
          <w:szCs w:val="20"/>
        </w:rPr>
        <w:t>(гос.+ коммерческие лаборатории)</w:t>
      </w:r>
      <w:bookmarkStart w:id="0" w:name="_GoBack"/>
      <w:bookmarkEnd w:id="0"/>
    </w:p>
    <w:p w14:paraId="705C59BF" w14:textId="77777777"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медицинская программа для взрослых</w:t>
      </w:r>
    </w:p>
    <w:p w14:paraId="21EBEDC3" w14:textId="77777777" w:rsidR="00213C5F" w:rsidRPr="008106C0" w:rsidRDefault="00213C5F" w:rsidP="00213C5F">
      <w:pPr>
        <w:jc w:val="center"/>
        <w:rPr>
          <w:b/>
          <w:bCs/>
          <w:i/>
          <w:iCs/>
          <w:spacing w:val="-6"/>
          <w:sz w:val="20"/>
          <w:szCs w:val="20"/>
        </w:rPr>
      </w:pPr>
      <w:r w:rsidRPr="008106C0">
        <w:rPr>
          <w:b/>
          <w:bCs/>
          <w:i/>
          <w:iCs/>
          <w:spacing w:val="-6"/>
          <w:sz w:val="20"/>
          <w:szCs w:val="20"/>
        </w:rPr>
        <w:t>АВ</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3552CB50" w14:textId="77777777" w:rsidR="00283BB2" w:rsidRPr="00283BB2" w:rsidRDefault="00283BB2" w:rsidP="00283BB2">
      <w:pPr>
        <w:rPr>
          <w:sz w:val="20"/>
          <w:szCs w:val="20"/>
        </w:rPr>
      </w:pPr>
      <w:r w:rsidRPr="00283BB2">
        <w:rPr>
          <w:b/>
          <w:bCs/>
          <w:spacing w:val="-6"/>
          <w:sz w:val="20"/>
          <w:szCs w:val="20"/>
          <w:u w:val="single"/>
        </w:rPr>
        <w:t xml:space="preserve">Базовая группа организаций здравоохранения: </w:t>
      </w:r>
      <w:r w:rsidRPr="00283BB2">
        <w:rPr>
          <w:sz w:val="20"/>
          <w:szCs w:val="20"/>
        </w:rPr>
        <w:t>Группа В4.</w:t>
      </w:r>
    </w:p>
    <w:tbl>
      <w:tblPr>
        <w:tblStyle w:val="ae"/>
        <w:tblW w:w="0" w:type="auto"/>
        <w:tblLook w:val="04A0" w:firstRow="1" w:lastRow="0" w:firstColumn="1" w:lastColumn="0" w:noHBand="0" w:noVBand="1"/>
      </w:tblPr>
      <w:tblGrid>
        <w:gridCol w:w="408"/>
        <w:gridCol w:w="5918"/>
        <w:gridCol w:w="3019"/>
      </w:tblGrid>
      <w:tr w:rsidR="00283BB2" w:rsidRPr="00283BB2" w14:paraId="4049EED3" w14:textId="77777777" w:rsidTr="000C1E60">
        <w:tc>
          <w:tcPr>
            <w:tcW w:w="408" w:type="dxa"/>
            <w:tcBorders>
              <w:top w:val="single" w:sz="4" w:space="0" w:color="000000"/>
              <w:left w:val="single" w:sz="4" w:space="0" w:color="000000"/>
              <w:bottom w:val="single" w:sz="4" w:space="0" w:color="000000"/>
              <w:right w:val="single" w:sz="4" w:space="0" w:color="000000"/>
            </w:tcBorders>
          </w:tcPr>
          <w:p w14:paraId="444E8352" w14:textId="77777777" w:rsidR="00283BB2" w:rsidRPr="00283BB2" w:rsidRDefault="00283BB2" w:rsidP="000C1E60">
            <w:pPr>
              <w:jc w:val="center"/>
              <w:rPr>
                <w:sz w:val="20"/>
                <w:szCs w:val="20"/>
              </w:rPr>
            </w:pPr>
          </w:p>
        </w:tc>
        <w:tc>
          <w:tcPr>
            <w:tcW w:w="5918" w:type="dxa"/>
            <w:tcBorders>
              <w:top w:val="single" w:sz="4" w:space="0" w:color="000000"/>
              <w:left w:val="single" w:sz="4" w:space="0" w:color="000000"/>
              <w:bottom w:val="single" w:sz="4" w:space="0" w:color="000000"/>
              <w:right w:val="single" w:sz="4" w:space="0" w:color="000000"/>
            </w:tcBorders>
            <w:hideMark/>
          </w:tcPr>
          <w:p w14:paraId="1310B0AA" w14:textId="77777777" w:rsidR="00283BB2" w:rsidRPr="00283BB2" w:rsidRDefault="00283BB2" w:rsidP="000C1E60">
            <w:pPr>
              <w:jc w:val="center"/>
              <w:rPr>
                <w:sz w:val="20"/>
                <w:szCs w:val="20"/>
              </w:rPr>
            </w:pPr>
            <w:r w:rsidRPr="00283BB2">
              <w:rPr>
                <w:sz w:val="20"/>
                <w:szCs w:val="20"/>
              </w:rPr>
              <w:t>Название организации здравоохранения</w:t>
            </w:r>
          </w:p>
        </w:tc>
        <w:tc>
          <w:tcPr>
            <w:tcW w:w="3019" w:type="dxa"/>
            <w:tcBorders>
              <w:top w:val="single" w:sz="4" w:space="0" w:color="000000"/>
              <w:left w:val="single" w:sz="4" w:space="0" w:color="000000"/>
              <w:bottom w:val="single" w:sz="4" w:space="0" w:color="000000"/>
              <w:right w:val="single" w:sz="4" w:space="0" w:color="000000"/>
            </w:tcBorders>
            <w:hideMark/>
          </w:tcPr>
          <w:p w14:paraId="0256355D" w14:textId="77777777" w:rsidR="00283BB2" w:rsidRPr="00283BB2" w:rsidRDefault="00283BB2" w:rsidP="000C1E60">
            <w:pPr>
              <w:jc w:val="center"/>
              <w:rPr>
                <w:sz w:val="20"/>
                <w:szCs w:val="20"/>
              </w:rPr>
            </w:pPr>
            <w:r w:rsidRPr="00283BB2">
              <w:rPr>
                <w:sz w:val="20"/>
                <w:szCs w:val="20"/>
              </w:rPr>
              <w:t>Адрес</w:t>
            </w:r>
          </w:p>
        </w:tc>
      </w:tr>
      <w:tr w:rsidR="00283BB2" w:rsidRPr="00283BB2" w14:paraId="2E6919BB"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hideMark/>
          </w:tcPr>
          <w:p w14:paraId="6F5BFDC7" w14:textId="77777777" w:rsidR="00283BB2" w:rsidRPr="00283BB2" w:rsidRDefault="00283BB2" w:rsidP="000C1E60">
            <w:pPr>
              <w:jc w:val="both"/>
              <w:rPr>
                <w:sz w:val="20"/>
                <w:szCs w:val="20"/>
              </w:rPr>
            </w:pPr>
            <w:r w:rsidRPr="00283BB2">
              <w:rPr>
                <w:sz w:val="20"/>
                <w:szCs w:val="20"/>
              </w:rPr>
              <w:t>1.</w:t>
            </w:r>
          </w:p>
        </w:tc>
        <w:tc>
          <w:tcPr>
            <w:tcW w:w="5918" w:type="dxa"/>
            <w:tcBorders>
              <w:top w:val="single" w:sz="4" w:space="0" w:color="000000"/>
              <w:left w:val="single" w:sz="4" w:space="0" w:color="000000"/>
              <w:bottom w:val="single" w:sz="4" w:space="0" w:color="000000"/>
              <w:right w:val="single" w:sz="4" w:space="0" w:color="000000"/>
            </w:tcBorders>
            <w:vAlign w:val="center"/>
          </w:tcPr>
          <w:p w14:paraId="3723A611" w14:textId="77777777" w:rsidR="00283BB2" w:rsidRPr="00283BB2" w:rsidRDefault="00283BB2" w:rsidP="000C1E60">
            <w:pPr>
              <w:jc w:val="both"/>
              <w:rPr>
                <w:sz w:val="20"/>
                <w:szCs w:val="20"/>
              </w:rPr>
            </w:pPr>
            <w:r w:rsidRPr="00283BB2">
              <w:rPr>
                <w:sz w:val="20"/>
                <w:szCs w:val="20"/>
              </w:rPr>
              <w:t>Гродненская центральная городская поликлиника</w:t>
            </w:r>
          </w:p>
        </w:tc>
        <w:tc>
          <w:tcPr>
            <w:tcW w:w="3019" w:type="dxa"/>
            <w:tcBorders>
              <w:top w:val="single" w:sz="4" w:space="0" w:color="000000"/>
              <w:left w:val="single" w:sz="4" w:space="0" w:color="000000"/>
              <w:bottom w:val="single" w:sz="4" w:space="0" w:color="000000"/>
              <w:right w:val="single" w:sz="4" w:space="0" w:color="000000"/>
            </w:tcBorders>
          </w:tcPr>
          <w:p w14:paraId="6DA6ADDE" w14:textId="77777777" w:rsidR="00283BB2" w:rsidRPr="00283BB2" w:rsidRDefault="00283BB2" w:rsidP="000C1E60">
            <w:pPr>
              <w:jc w:val="both"/>
              <w:rPr>
                <w:sz w:val="20"/>
                <w:szCs w:val="20"/>
              </w:rPr>
            </w:pPr>
            <w:r w:rsidRPr="00283BB2">
              <w:rPr>
                <w:sz w:val="20"/>
                <w:szCs w:val="20"/>
              </w:rPr>
              <w:t>г. Гродно, ул. Транспортная, 3</w:t>
            </w:r>
          </w:p>
        </w:tc>
      </w:tr>
      <w:tr w:rsidR="00283BB2" w:rsidRPr="00283BB2" w14:paraId="7ADA1E60"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hideMark/>
          </w:tcPr>
          <w:p w14:paraId="110CECFC" w14:textId="77777777" w:rsidR="00283BB2" w:rsidRPr="00283BB2" w:rsidRDefault="00283BB2" w:rsidP="000C1E60">
            <w:pPr>
              <w:jc w:val="both"/>
              <w:rPr>
                <w:sz w:val="20"/>
                <w:szCs w:val="20"/>
              </w:rPr>
            </w:pPr>
            <w:r w:rsidRPr="00283BB2">
              <w:rPr>
                <w:sz w:val="20"/>
                <w:szCs w:val="20"/>
              </w:rPr>
              <w:t>2.</w:t>
            </w:r>
          </w:p>
        </w:tc>
        <w:tc>
          <w:tcPr>
            <w:tcW w:w="5918" w:type="dxa"/>
            <w:tcBorders>
              <w:top w:val="single" w:sz="4" w:space="0" w:color="000000"/>
              <w:left w:val="single" w:sz="4" w:space="0" w:color="000000"/>
              <w:bottom w:val="single" w:sz="4" w:space="0" w:color="000000"/>
              <w:right w:val="single" w:sz="4" w:space="0" w:color="000000"/>
            </w:tcBorders>
          </w:tcPr>
          <w:p w14:paraId="37EC2F0D" w14:textId="77777777" w:rsidR="00283BB2" w:rsidRPr="00283BB2" w:rsidRDefault="00283BB2" w:rsidP="000C1E60">
            <w:pPr>
              <w:jc w:val="both"/>
              <w:rPr>
                <w:sz w:val="20"/>
                <w:szCs w:val="20"/>
              </w:rPr>
            </w:pPr>
            <w:r w:rsidRPr="00283BB2">
              <w:rPr>
                <w:sz w:val="20"/>
                <w:szCs w:val="20"/>
              </w:rPr>
              <w:t>УЗ «Гродненская университетская клиника»</w:t>
            </w:r>
          </w:p>
        </w:tc>
        <w:tc>
          <w:tcPr>
            <w:tcW w:w="3019" w:type="dxa"/>
            <w:tcBorders>
              <w:top w:val="single" w:sz="4" w:space="0" w:color="000000"/>
              <w:left w:val="single" w:sz="4" w:space="0" w:color="000000"/>
              <w:bottom w:val="single" w:sz="4" w:space="0" w:color="000000"/>
              <w:right w:val="single" w:sz="4" w:space="0" w:color="000000"/>
            </w:tcBorders>
          </w:tcPr>
          <w:p w14:paraId="7AD5E5B4" w14:textId="77777777" w:rsidR="00283BB2" w:rsidRPr="00283BB2" w:rsidRDefault="00283BB2" w:rsidP="000C1E60">
            <w:pPr>
              <w:jc w:val="both"/>
              <w:rPr>
                <w:sz w:val="20"/>
                <w:szCs w:val="20"/>
              </w:rPr>
            </w:pPr>
            <w:r w:rsidRPr="00283BB2">
              <w:rPr>
                <w:sz w:val="20"/>
                <w:szCs w:val="20"/>
              </w:rPr>
              <w:t>г. Гродно, БЛК, 522</w:t>
            </w:r>
          </w:p>
        </w:tc>
      </w:tr>
      <w:tr w:rsidR="00283BB2" w:rsidRPr="00283BB2" w14:paraId="48718589"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hideMark/>
          </w:tcPr>
          <w:p w14:paraId="1CCC4FF9" w14:textId="77777777" w:rsidR="00283BB2" w:rsidRPr="00283BB2" w:rsidRDefault="00283BB2" w:rsidP="000C1E60">
            <w:pPr>
              <w:jc w:val="both"/>
              <w:rPr>
                <w:sz w:val="20"/>
                <w:szCs w:val="20"/>
              </w:rPr>
            </w:pPr>
            <w:r w:rsidRPr="00283BB2">
              <w:rPr>
                <w:sz w:val="20"/>
                <w:szCs w:val="20"/>
              </w:rPr>
              <w:t>3.</w:t>
            </w:r>
          </w:p>
        </w:tc>
        <w:tc>
          <w:tcPr>
            <w:tcW w:w="5918" w:type="dxa"/>
            <w:tcBorders>
              <w:top w:val="single" w:sz="4" w:space="0" w:color="000000"/>
              <w:left w:val="single" w:sz="4" w:space="0" w:color="000000"/>
              <w:bottom w:val="single" w:sz="4" w:space="0" w:color="000000"/>
              <w:right w:val="single" w:sz="4" w:space="0" w:color="000000"/>
            </w:tcBorders>
            <w:vAlign w:val="center"/>
          </w:tcPr>
          <w:p w14:paraId="6524CA1D" w14:textId="77777777" w:rsidR="00283BB2" w:rsidRPr="00283BB2" w:rsidRDefault="00283BB2" w:rsidP="000C1E60">
            <w:pPr>
              <w:jc w:val="both"/>
              <w:rPr>
                <w:sz w:val="20"/>
                <w:szCs w:val="20"/>
              </w:rPr>
            </w:pPr>
            <w:r w:rsidRPr="00283BB2">
              <w:rPr>
                <w:sz w:val="20"/>
                <w:szCs w:val="20"/>
              </w:rPr>
              <w:t>УЗ «Гродненская городская больница скорой помощи»</w:t>
            </w:r>
          </w:p>
        </w:tc>
        <w:tc>
          <w:tcPr>
            <w:tcW w:w="3019" w:type="dxa"/>
            <w:tcBorders>
              <w:top w:val="single" w:sz="4" w:space="0" w:color="000000"/>
              <w:left w:val="single" w:sz="4" w:space="0" w:color="000000"/>
              <w:bottom w:val="single" w:sz="4" w:space="0" w:color="000000"/>
              <w:right w:val="single" w:sz="4" w:space="0" w:color="000000"/>
            </w:tcBorders>
          </w:tcPr>
          <w:p w14:paraId="4F6A9F63" w14:textId="77777777" w:rsidR="00283BB2" w:rsidRPr="00283BB2" w:rsidRDefault="00283BB2" w:rsidP="000C1E60">
            <w:pPr>
              <w:jc w:val="both"/>
              <w:rPr>
                <w:sz w:val="20"/>
                <w:szCs w:val="20"/>
              </w:rPr>
            </w:pPr>
            <w:r w:rsidRPr="00283BB2">
              <w:rPr>
                <w:sz w:val="20"/>
                <w:szCs w:val="20"/>
              </w:rPr>
              <w:t>г. Гродно, ул. Советских Пограничников 115</w:t>
            </w:r>
          </w:p>
        </w:tc>
      </w:tr>
      <w:tr w:rsidR="00283BB2" w:rsidRPr="00283BB2" w14:paraId="73F63D20"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hideMark/>
          </w:tcPr>
          <w:p w14:paraId="461CBA2D" w14:textId="77777777" w:rsidR="00283BB2" w:rsidRPr="00283BB2" w:rsidRDefault="00283BB2" w:rsidP="000C1E60">
            <w:pPr>
              <w:jc w:val="both"/>
              <w:rPr>
                <w:sz w:val="20"/>
                <w:szCs w:val="20"/>
              </w:rPr>
            </w:pPr>
            <w:r w:rsidRPr="00283BB2">
              <w:rPr>
                <w:sz w:val="20"/>
                <w:szCs w:val="20"/>
              </w:rPr>
              <w:t>4.</w:t>
            </w:r>
          </w:p>
        </w:tc>
        <w:tc>
          <w:tcPr>
            <w:tcW w:w="5918" w:type="dxa"/>
            <w:tcBorders>
              <w:top w:val="single" w:sz="4" w:space="0" w:color="000000"/>
              <w:left w:val="single" w:sz="4" w:space="0" w:color="000000"/>
              <w:bottom w:val="single" w:sz="4" w:space="0" w:color="000000"/>
              <w:right w:val="single" w:sz="4" w:space="0" w:color="000000"/>
            </w:tcBorders>
            <w:vAlign w:val="center"/>
          </w:tcPr>
          <w:p w14:paraId="571F2F48" w14:textId="77777777" w:rsidR="00283BB2" w:rsidRPr="00283BB2" w:rsidRDefault="00283BB2" w:rsidP="000C1E60">
            <w:pPr>
              <w:jc w:val="both"/>
              <w:rPr>
                <w:sz w:val="20"/>
                <w:szCs w:val="20"/>
              </w:rPr>
            </w:pPr>
            <w:r w:rsidRPr="00283BB2">
              <w:rPr>
                <w:sz w:val="20"/>
                <w:szCs w:val="20"/>
              </w:rPr>
              <w:t>ГУЗ «Городская поликлиника №3» г. Гродно</w:t>
            </w:r>
          </w:p>
        </w:tc>
        <w:tc>
          <w:tcPr>
            <w:tcW w:w="3019" w:type="dxa"/>
            <w:tcBorders>
              <w:top w:val="single" w:sz="4" w:space="0" w:color="000000"/>
              <w:left w:val="single" w:sz="4" w:space="0" w:color="000000"/>
              <w:bottom w:val="single" w:sz="4" w:space="0" w:color="000000"/>
              <w:right w:val="single" w:sz="4" w:space="0" w:color="000000"/>
            </w:tcBorders>
          </w:tcPr>
          <w:p w14:paraId="6265BC50" w14:textId="77777777" w:rsidR="00283BB2" w:rsidRPr="00283BB2" w:rsidRDefault="00283BB2" w:rsidP="000C1E60">
            <w:pPr>
              <w:jc w:val="both"/>
              <w:rPr>
                <w:sz w:val="20"/>
                <w:szCs w:val="20"/>
              </w:rPr>
            </w:pPr>
            <w:r w:rsidRPr="00283BB2">
              <w:rPr>
                <w:sz w:val="20"/>
                <w:szCs w:val="20"/>
              </w:rPr>
              <w:t>г. Гродно, ул. Пестрака, 4</w:t>
            </w:r>
          </w:p>
        </w:tc>
      </w:tr>
      <w:tr w:rsidR="00283BB2" w:rsidRPr="00283BB2" w14:paraId="5C983196"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tcPr>
          <w:p w14:paraId="4893DC53" w14:textId="77777777" w:rsidR="00283BB2" w:rsidRPr="00283BB2" w:rsidRDefault="00283BB2" w:rsidP="000C1E60">
            <w:pPr>
              <w:jc w:val="both"/>
              <w:rPr>
                <w:sz w:val="20"/>
                <w:szCs w:val="20"/>
              </w:rPr>
            </w:pPr>
            <w:r w:rsidRPr="00283BB2">
              <w:rPr>
                <w:sz w:val="20"/>
                <w:szCs w:val="20"/>
              </w:rPr>
              <w:t>5.</w:t>
            </w:r>
          </w:p>
        </w:tc>
        <w:tc>
          <w:tcPr>
            <w:tcW w:w="5918" w:type="dxa"/>
            <w:tcBorders>
              <w:top w:val="single" w:sz="4" w:space="0" w:color="000000"/>
              <w:left w:val="single" w:sz="4" w:space="0" w:color="000000"/>
              <w:bottom w:val="single" w:sz="4" w:space="0" w:color="000000"/>
              <w:right w:val="single" w:sz="4" w:space="0" w:color="000000"/>
            </w:tcBorders>
            <w:vAlign w:val="center"/>
          </w:tcPr>
          <w:p w14:paraId="6B7844FA" w14:textId="77777777" w:rsidR="00283BB2" w:rsidRPr="00283BB2" w:rsidRDefault="00283BB2" w:rsidP="000C1E60">
            <w:pPr>
              <w:jc w:val="both"/>
              <w:rPr>
                <w:sz w:val="20"/>
                <w:szCs w:val="20"/>
              </w:rPr>
            </w:pPr>
            <w:r w:rsidRPr="00283BB2">
              <w:rPr>
                <w:sz w:val="20"/>
                <w:szCs w:val="20"/>
              </w:rPr>
              <w:t xml:space="preserve">Медицинская лаборатория </w:t>
            </w:r>
            <w:proofErr w:type="spellStart"/>
            <w:r w:rsidRPr="00283BB2">
              <w:rPr>
                <w:sz w:val="20"/>
                <w:szCs w:val="20"/>
              </w:rPr>
              <w:t>Хеликс</w:t>
            </w:r>
            <w:proofErr w:type="spellEnd"/>
          </w:p>
        </w:tc>
        <w:tc>
          <w:tcPr>
            <w:tcW w:w="3019" w:type="dxa"/>
            <w:tcBorders>
              <w:top w:val="single" w:sz="4" w:space="0" w:color="000000"/>
              <w:left w:val="single" w:sz="4" w:space="0" w:color="000000"/>
              <w:bottom w:val="single" w:sz="4" w:space="0" w:color="000000"/>
              <w:right w:val="single" w:sz="4" w:space="0" w:color="000000"/>
            </w:tcBorders>
          </w:tcPr>
          <w:p w14:paraId="7FFB0914" w14:textId="77777777" w:rsidR="00283BB2" w:rsidRPr="00283BB2" w:rsidRDefault="00283BB2" w:rsidP="000C1E60">
            <w:pPr>
              <w:jc w:val="both"/>
              <w:rPr>
                <w:sz w:val="20"/>
                <w:szCs w:val="20"/>
              </w:rPr>
            </w:pPr>
            <w:r w:rsidRPr="00283BB2">
              <w:rPr>
                <w:sz w:val="20"/>
                <w:szCs w:val="20"/>
              </w:rPr>
              <w:t>г. Гродно, ул. Советская 17, ул. Победы 34</w:t>
            </w:r>
          </w:p>
        </w:tc>
      </w:tr>
      <w:tr w:rsidR="00283BB2" w:rsidRPr="00283BB2" w14:paraId="0428CBE3" w14:textId="77777777" w:rsidTr="000C1E60">
        <w:tc>
          <w:tcPr>
            <w:tcW w:w="408" w:type="dxa"/>
            <w:tcBorders>
              <w:top w:val="single" w:sz="4" w:space="0" w:color="000000"/>
              <w:left w:val="single" w:sz="4" w:space="0" w:color="000000"/>
              <w:bottom w:val="single" w:sz="4" w:space="0" w:color="000000"/>
              <w:right w:val="single" w:sz="4" w:space="0" w:color="000000"/>
            </w:tcBorders>
            <w:vAlign w:val="center"/>
          </w:tcPr>
          <w:p w14:paraId="55B321EE" w14:textId="77777777" w:rsidR="00283BB2" w:rsidRPr="00283BB2" w:rsidRDefault="00283BB2" w:rsidP="000C1E60">
            <w:pPr>
              <w:jc w:val="both"/>
              <w:rPr>
                <w:sz w:val="20"/>
                <w:szCs w:val="20"/>
              </w:rPr>
            </w:pPr>
            <w:r w:rsidRPr="00283BB2">
              <w:rPr>
                <w:sz w:val="20"/>
                <w:szCs w:val="20"/>
              </w:rPr>
              <w:t>6.</w:t>
            </w:r>
          </w:p>
        </w:tc>
        <w:tc>
          <w:tcPr>
            <w:tcW w:w="5918" w:type="dxa"/>
            <w:tcBorders>
              <w:top w:val="single" w:sz="4" w:space="0" w:color="000000"/>
              <w:left w:val="single" w:sz="4" w:space="0" w:color="000000"/>
              <w:bottom w:val="single" w:sz="4" w:space="0" w:color="000000"/>
              <w:right w:val="single" w:sz="4" w:space="0" w:color="000000"/>
            </w:tcBorders>
            <w:vAlign w:val="center"/>
          </w:tcPr>
          <w:p w14:paraId="54298A84" w14:textId="77777777" w:rsidR="00283BB2" w:rsidRPr="00283BB2" w:rsidRDefault="00283BB2" w:rsidP="000C1E60">
            <w:pPr>
              <w:jc w:val="both"/>
              <w:rPr>
                <w:sz w:val="20"/>
                <w:szCs w:val="20"/>
              </w:rPr>
            </w:pPr>
            <w:r w:rsidRPr="00283BB2">
              <w:rPr>
                <w:sz w:val="20"/>
                <w:szCs w:val="20"/>
              </w:rPr>
              <w:t>ИООО «</w:t>
            </w:r>
            <w:proofErr w:type="spellStart"/>
            <w:r w:rsidRPr="00283BB2">
              <w:rPr>
                <w:sz w:val="20"/>
                <w:szCs w:val="20"/>
              </w:rPr>
              <w:t>Инвитро</w:t>
            </w:r>
            <w:proofErr w:type="spellEnd"/>
            <w:r w:rsidRPr="00283BB2">
              <w:rPr>
                <w:sz w:val="20"/>
                <w:szCs w:val="20"/>
              </w:rPr>
              <w:t>»</w:t>
            </w:r>
          </w:p>
        </w:tc>
        <w:tc>
          <w:tcPr>
            <w:tcW w:w="3019" w:type="dxa"/>
            <w:tcBorders>
              <w:top w:val="single" w:sz="4" w:space="0" w:color="000000"/>
              <w:left w:val="single" w:sz="4" w:space="0" w:color="000000"/>
              <w:bottom w:val="single" w:sz="4" w:space="0" w:color="000000"/>
              <w:right w:val="single" w:sz="4" w:space="0" w:color="000000"/>
            </w:tcBorders>
          </w:tcPr>
          <w:p w14:paraId="58B3C8BC" w14:textId="77777777" w:rsidR="00283BB2" w:rsidRPr="00283BB2" w:rsidRDefault="00283BB2" w:rsidP="000C1E60">
            <w:pPr>
              <w:jc w:val="both"/>
              <w:rPr>
                <w:sz w:val="20"/>
                <w:szCs w:val="20"/>
              </w:rPr>
            </w:pPr>
            <w:r w:rsidRPr="00283BB2">
              <w:rPr>
                <w:sz w:val="20"/>
                <w:szCs w:val="20"/>
              </w:rPr>
              <w:t xml:space="preserve">г. Гродно, ул. Пушкина, 35, пр. </w:t>
            </w:r>
            <w:proofErr w:type="spellStart"/>
            <w:r w:rsidRPr="00283BB2">
              <w:rPr>
                <w:sz w:val="20"/>
                <w:szCs w:val="20"/>
              </w:rPr>
              <w:t>Я.Купалы</w:t>
            </w:r>
            <w:proofErr w:type="spellEnd"/>
            <w:r w:rsidRPr="00283BB2">
              <w:rPr>
                <w:sz w:val="20"/>
                <w:szCs w:val="20"/>
              </w:rPr>
              <w:t>, 69</w:t>
            </w:r>
          </w:p>
        </w:tc>
      </w:tr>
      <w:tr w:rsidR="00283BB2" w:rsidRPr="00283BB2" w14:paraId="48E88BC3" w14:textId="77777777" w:rsidTr="000C1E60">
        <w:trPr>
          <w:trHeight w:val="589"/>
        </w:trPr>
        <w:tc>
          <w:tcPr>
            <w:tcW w:w="408" w:type="dxa"/>
            <w:tcBorders>
              <w:top w:val="single" w:sz="4" w:space="0" w:color="000000"/>
              <w:left w:val="single" w:sz="4" w:space="0" w:color="000000"/>
              <w:bottom w:val="single" w:sz="4" w:space="0" w:color="000000"/>
              <w:right w:val="single" w:sz="4" w:space="0" w:color="000000"/>
            </w:tcBorders>
          </w:tcPr>
          <w:p w14:paraId="2C22730C" w14:textId="77777777" w:rsidR="00283BB2" w:rsidRPr="00283BB2" w:rsidRDefault="00283BB2" w:rsidP="000C1E60">
            <w:pPr>
              <w:rPr>
                <w:i/>
                <w:spacing w:val="-6"/>
                <w:sz w:val="20"/>
                <w:szCs w:val="20"/>
              </w:rPr>
            </w:pPr>
          </w:p>
        </w:tc>
        <w:tc>
          <w:tcPr>
            <w:tcW w:w="8937" w:type="dxa"/>
            <w:gridSpan w:val="2"/>
            <w:tcBorders>
              <w:top w:val="single" w:sz="4" w:space="0" w:color="000000"/>
              <w:left w:val="single" w:sz="4" w:space="0" w:color="000000"/>
              <w:bottom w:val="single" w:sz="4" w:space="0" w:color="000000"/>
              <w:right w:val="single" w:sz="4" w:space="0" w:color="000000"/>
            </w:tcBorders>
          </w:tcPr>
          <w:p w14:paraId="40A453F3" w14:textId="77777777" w:rsidR="00283BB2" w:rsidRPr="00283BB2" w:rsidRDefault="00283BB2" w:rsidP="000C1E60">
            <w:pPr>
              <w:jc w:val="both"/>
              <w:rPr>
                <w:i/>
                <w:spacing w:val="-6"/>
                <w:sz w:val="20"/>
                <w:szCs w:val="20"/>
              </w:rPr>
            </w:pPr>
            <w:r w:rsidRPr="00283BB2">
              <w:rPr>
                <w:i/>
                <w:spacing w:val="-6"/>
                <w:sz w:val="20"/>
                <w:szCs w:val="20"/>
              </w:rPr>
              <w:t xml:space="preserve">*- </w:t>
            </w:r>
            <w:proofErr w:type="gramStart"/>
            <w:r w:rsidRPr="00283BB2">
              <w:rPr>
                <w:i/>
                <w:spacing w:val="-6"/>
                <w:sz w:val="20"/>
                <w:szCs w:val="20"/>
              </w:rPr>
              <w:t>возможны  изменения</w:t>
            </w:r>
            <w:proofErr w:type="gramEnd"/>
            <w:r w:rsidRPr="00283BB2">
              <w:rPr>
                <w:i/>
                <w:spacing w:val="-6"/>
                <w:sz w:val="20"/>
                <w:szCs w:val="20"/>
              </w:rPr>
              <w:t xml:space="preserve"> (замена) в перечне организаций здравоохранения в связи с наличием либо отсутствием договорных отношений с организацией здравоохранения.</w:t>
            </w:r>
          </w:p>
          <w:p w14:paraId="7B355AC7" w14:textId="77777777" w:rsidR="00283BB2" w:rsidRPr="00283BB2" w:rsidRDefault="00283BB2" w:rsidP="000C1E60">
            <w:pPr>
              <w:tabs>
                <w:tab w:val="left" w:pos="4331"/>
              </w:tabs>
              <w:jc w:val="both"/>
              <w:rPr>
                <w:sz w:val="20"/>
                <w:szCs w:val="20"/>
              </w:rPr>
            </w:pPr>
          </w:p>
        </w:tc>
      </w:tr>
    </w:tbl>
    <w:p w14:paraId="36DD1E16" w14:textId="77777777" w:rsidR="00213C5F" w:rsidRPr="008106C0" w:rsidRDefault="00213C5F" w:rsidP="00213C5F">
      <w:pPr>
        <w:jc w:val="both"/>
        <w:rPr>
          <w:sz w:val="20"/>
          <w:szCs w:val="20"/>
        </w:rPr>
      </w:pPr>
    </w:p>
    <w:p w14:paraId="5BD80ED4" w14:textId="44341139"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w:t>
      </w:r>
      <w:r w:rsidR="00215922">
        <w:rPr>
          <w:rFonts w:eastAsiaTheme="minorHAnsi"/>
          <w:b/>
          <w:bCs/>
          <w:i/>
          <w:iCs/>
          <w:sz w:val="20"/>
          <w:szCs w:val="20"/>
          <w:lang w:eastAsia="en-US"/>
        </w:rPr>
        <w:t>у застрахованного лица</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В случае отсутствия Клинических протоколов диагностики и лечения по 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lastRenderedPageBreak/>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вмешательство не является страховым случаем.</w:t>
      </w: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w:t>
      </w:r>
      <w:r w:rsidRPr="007D3D64">
        <w:rPr>
          <w:i/>
          <w:sz w:val="20"/>
          <w:szCs w:val="20"/>
        </w:rPr>
        <w:lastRenderedPageBreak/>
        <w:t xml:space="preserve">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lastRenderedPageBreak/>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аллерген-специфическая иммунотерапия (АСИТ). </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lastRenderedPageBreak/>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lastRenderedPageBreak/>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lastRenderedPageBreak/>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2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649A9773" w:rsidR="0059530C" w:rsidRDefault="006F66FB">
    <w:pPr>
      <w:pStyle w:val="a4"/>
      <w:jc w:val="right"/>
    </w:pPr>
    <w:r>
      <w:fldChar w:fldCharType="begin"/>
    </w:r>
    <w:r w:rsidR="00213C5F">
      <w:instrText xml:space="preserve"> PAGE   \* MERGEFORMAT </w:instrText>
    </w:r>
    <w:r>
      <w:fldChar w:fldCharType="separate"/>
    </w:r>
    <w:r w:rsidR="00B7322F">
      <w:rPr>
        <w:noProof/>
      </w:rPr>
      <w:t>10</w:t>
    </w:r>
    <w:r>
      <w:fldChar w:fldCharType="end"/>
    </w:r>
  </w:p>
  <w:p w14:paraId="511B0D3E" w14:textId="77777777" w:rsidR="0059530C" w:rsidRDefault="00B732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B7322F">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B7322F">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B7322F">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7396A"/>
    <w:rsid w:val="00087740"/>
    <w:rsid w:val="000E3B8C"/>
    <w:rsid w:val="00181B2B"/>
    <w:rsid w:val="001C4EEB"/>
    <w:rsid w:val="001C78B6"/>
    <w:rsid w:val="001E1C3E"/>
    <w:rsid w:val="00213C5F"/>
    <w:rsid w:val="00215922"/>
    <w:rsid w:val="00226E09"/>
    <w:rsid w:val="00235917"/>
    <w:rsid w:val="00251661"/>
    <w:rsid w:val="002637E8"/>
    <w:rsid w:val="002810BE"/>
    <w:rsid w:val="00283BB2"/>
    <w:rsid w:val="00286B91"/>
    <w:rsid w:val="002F64EC"/>
    <w:rsid w:val="00316532"/>
    <w:rsid w:val="00321386"/>
    <w:rsid w:val="00327E1B"/>
    <w:rsid w:val="0033190C"/>
    <w:rsid w:val="00353FCA"/>
    <w:rsid w:val="00355A5E"/>
    <w:rsid w:val="004104A9"/>
    <w:rsid w:val="00417A68"/>
    <w:rsid w:val="00443DC8"/>
    <w:rsid w:val="004635CF"/>
    <w:rsid w:val="0047431C"/>
    <w:rsid w:val="0049484A"/>
    <w:rsid w:val="004C7E46"/>
    <w:rsid w:val="004D0859"/>
    <w:rsid w:val="004E44D5"/>
    <w:rsid w:val="00500F82"/>
    <w:rsid w:val="00500FBC"/>
    <w:rsid w:val="00523D85"/>
    <w:rsid w:val="00563C2D"/>
    <w:rsid w:val="00586630"/>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8395D"/>
    <w:rsid w:val="009A2A7F"/>
    <w:rsid w:val="009B330C"/>
    <w:rsid w:val="009B417A"/>
    <w:rsid w:val="009D2030"/>
    <w:rsid w:val="009E46DE"/>
    <w:rsid w:val="00A21FE1"/>
    <w:rsid w:val="00A42E7F"/>
    <w:rsid w:val="00A8632D"/>
    <w:rsid w:val="00AA071F"/>
    <w:rsid w:val="00AB26C7"/>
    <w:rsid w:val="00AD1951"/>
    <w:rsid w:val="00AE26C9"/>
    <w:rsid w:val="00B05902"/>
    <w:rsid w:val="00B405D2"/>
    <w:rsid w:val="00B55509"/>
    <w:rsid w:val="00B7322F"/>
    <w:rsid w:val="00C05EAB"/>
    <w:rsid w:val="00C16B5C"/>
    <w:rsid w:val="00C21864"/>
    <w:rsid w:val="00C26BA5"/>
    <w:rsid w:val="00C41886"/>
    <w:rsid w:val="00C75CA0"/>
    <w:rsid w:val="00C83F8C"/>
    <w:rsid w:val="00C876AA"/>
    <w:rsid w:val="00CB5015"/>
    <w:rsid w:val="00CC3084"/>
    <w:rsid w:val="00CF1687"/>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6374</Words>
  <Characters>36337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4</cp:revision>
  <dcterms:created xsi:type="dcterms:W3CDTF">2024-02-05T07:14:00Z</dcterms:created>
  <dcterms:modified xsi:type="dcterms:W3CDTF">2024-02-05T07:15:00Z</dcterms:modified>
</cp:coreProperties>
</file>